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F4194F">
        <w:rPr>
          <w:rFonts w:ascii="Garamond" w:hAnsi="Garamond"/>
          <w:sz w:val="24"/>
          <w:szCs w:val="24"/>
        </w:rPr>
        <w:t>del Nucleo di Valutazione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Default="00F4194F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D</w:t>
      </w:r>
      <w:r w:rsidR="0048249A" w:rsidRPr="009C6FAC">
        <w:rPr>
          <w:rFonts w:ascii="Garamond" w:hAnsi="Garamond"/>
        </w:rPr>
        <w:t>ata di svolgimento della rilevazione</w:t>
      </w:r>
      <w:r>
        <w:rPr>
          <w:rFonts w:ascii="Garamond" w:hAnsi="Garamond"/>
        </w:rPr>
        <w:t xml:space="preserve">: </w:t>
      </w:r>
      <w:r w:rsidR="00270D59">
        <w:rPr>
          <w:rFonts w:ascii="Garamond" w:hAnsi="Garamond"/>
        </w:rPr>
        <w:t>27</w:t>
      </w:r>
      <w:r w:rsidR="0048249A" w:rsidRPr="009C6FAC">
        <w:rPr>
          <w:rFonts w:ascii="Garamond" w:hAnsi="Garamond"/>
        </w:rPr>
        <w:t>/</w:t>
      </w:r>
      <w:r>
        <w:rPr>
          <w:rFonts w:ascii="Garamond" w:hAnsi="Garamond"/>
        </w:rPr>
        <w:t>07</w:t>
      </w:r>
      <w:r w:rsidR="0048249A" w:rsidRPr="009C6FAC">
        <w:rPr>
          <w:rFonts w:ascii="Garamond" w:hAnsi="Garamond"/>
        </w:rPr>
        <w:t>/</w:t>
      </w:r>
      <w:r>
        <w:rPr>
          <w:rFonts w:ascii="Garamond" w:hAnsi="Garamond"/>
        </w:rPr>
        <w:t>2020</w:t>
      </w:r>
      <w:r w:rsidR="0048249A" w:rsidRPr="009C6FAC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F4194F" w:rsidP="00F4194F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L’Ente non possiede</w:t>
      </w:r>
      <w:r w:rsidR="0048249A" w:rsidRPr="009C6FAC">
        <w:rPr>
          <w:rFonts w:ascii="Garamond" w:hAnsi="Garamond"/>
        </w:rPr>
        <w:t xml:space="preserve"> uffici periferici</w:t>
      </w:r>
      <w:r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F4194F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</w:t>
      </w:r>
      <w:r w:rsidR="0048249A" w:rsidRPr="009C6FAC">
        <w:rPr>
          <w:rFonts w:ascii="Garamond" w:hAnsi="Garamond"/>
        </w:rPr>
        <w:t>e modalità seguite per condurre la rilevazione</w:t>
      </w:r>
      <w:r>
        <w:rPr>
          <w:rFonts w:ascii="Garamond" w:hAnsi="Garamond"/>
        </w:rPr>
        <w:t xml:space="preserve"> hanno previsto:</w:t>
      </w:r>
    </w:p>
    <w:p w:rsidR="00C27B23" w:rsidRPr="009C6FAC" w:rsidRDefault="00F4194F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L’</w:t>
      </w:r>
      <w:r w:rsidR="0048249A"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B04278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L’interlocuzione</w:t>
      </w:r>
      <w:r w:rsidR="0048249A" w:rsidRPr="009C6FAC">
        <w:rPr>
          <w:rFonts w:ascii="Garamond" w:hAnsi="Garamond"/>
        </w:rPr>
        <w:t xml:space="preserve"> con i responsabili della trasmissione </w:t>
      </w:r>
      <w:r>
        <w:rPr>
          <w:rFonts w:ascii="Garamond" w:hAnsi="Garamond"/>
        </w:rPr>
        <w:t xml:space="preserve">e della pubblicazione </w:t>
      </w:r>
      <w:r w:rsidR="0048249A" w:rsidRPr="009C6FAC">
        <w:rPr>
          <w:rFonts w:ascii="Garamond" w:hAnsi="Garamond"/>
        </w:rPr>
        <w:t>dei dati;</w:t>
      </w:r>
    </w:p>
    <w:p w:rsidR="00C27B23" w:rsidRPr="009C6FAC" w:rsidRDefault="00F4194F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="0048249A"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="0048249A"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B04278" w:rsidRPr="00350DAB" w:rsidRDefault="00B04278" w:rsidP="00B042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Garamond" w:hAnsi="Garamond"/>
          <w:b/>
          <w:u w:val="single"/>
        </w:rPr>
      </w:pPr>
      <w:r w:rsidRPr="00867BE7">
        <w:rPr>
          <w:rFonts w:ascii="Garamond" w:eastAsia="Calibri" w:hAnsi="Garamond" w:cs="Times New Roman"/>
          <w:color w:val="000000"/>
          <w:lang w:eastAsia="en-US"/>
        </w:rPr>
        <w:t>Si rileva la necessità di implementare la sezione “Amministrazione Trasparente” del sito istituzionale mediante l’inserimento</w:t>
      </w:r>
      <w:r w:rsidR="00867BE7" w:rsidRPr="00867BE7">
        <w:rPr>
          <w:rFonts w:ascii="Garamond" w:eastAsia="Calibri" w:hAnsi="Garamond" w:cs="Times New Roman"/>
          <w:color w:val="000000"/>
          <w:lang w:eastAsia="en-US"/>
        </w:rPr>
        <w:t xml:space="preserve"> e/o aggiornamento</w:t>
      </w:r>
      <w:r w:rsidRPr="00867BE7">
        <w:rPr>
          <w:rFonts w:ascii="Garamond" w:eastAsia="Calibri" w:hAnsi="Garamond" w:cs="Times New Roman"/>
          <w:color w:val="000000"/>
          <w:lang w:eastAsia="en-US"/>
        </w:rPr>
        <w:t>, all’interno delle sottosezioni oggetto della presente rilevazione, delle informazioni mancanti, con particolare attenzione all</w:t>
      </w:r>
      <w:r w:rsidR="00867BE7" w:rsidRPr="00867BE7">
        <w:rPr>
          <w:rFonts w:ascii="Garamond" w:eastAsia="Calibri" w:hAnsi="Garamond" w:cs="Times New Roman"/>
          <w:color w:val="000000"/>
          <w:lang w:eastAsia="en-US"/>
        </w:rPr>
        <w:t xml:space="preserve">e </w:t>
      </w:r>
      <w:r w:rsidRPr="00867BE7">
        <w:rPr>
          <w:rFonts w:ascii="Garamond" w:eastAsia="Calibri" w:hAnsi="Garamond" w:cs="Times New Roman"/>
          <w:color w:val="000000"/>
          <w:lang w:eastAsia="en-US"/>
        </w:rPr>
        <w:t>sottosezion</w:t>
      </w:r>
      <w:r w:rsidR="00867BE7" w:rsidRPr="00867BE7">
        <w:rPr>
          <w:rFonts w:ascii="Garamond" w:eastAsia="Calibri" w:hAnsi="Garamond" w:cs="Times New Roman"/>
          <w:color w:val="000000"/>
          <w:lang w:eastAsia="en-US"/>
        </w:rPr>
        <w:t>i</w:t>
      </w:r>
      <w:r w:rsidRPr="00867BE7">
        <w:rPr>
          <w:rFonts w:ascii="Garamond" w:eastAsia="Calibri" w:hAnsi="Garamond" w:cs="Times New Roman"/>
          <w:color w:val="000000"/>
          <w:lang w:eastAsia="en-US"/>
        </w:rPr>
        <w:t xml:space="preserve">: </w:t>
      </w:r>
      <w:r w:rsidR="00867BE7" w:rsidRPr="00867BE7">
        <w:rPr>
          <w:rFonts w:ascii="Garamond" w:eastAsia="Calibri" w:hAnsi="Garamond" w:cs="Times New Roman"/>
          <w:color w:val="000000"/>
          <w:lang w:eastAsia="en-US"/>
        </w:rPr>
        <w:t>Consulenti e Collaboratori”</w:t>
      </w:r>
      <w:r w:rsidR="00867BE7">
        <w:rPr>
          <w:rFonts w:ascii="Garamond" w:eastAsia="Calibri" w:hAnsi="Garamond" w:cs="Times New Roman"/>
          <w:color w:val="000000"/>
          <w:lang w:eastAsia="en-US"/>
        </w:rPr>
        <w:t xml:space="preserve"> e</w:t>
      </w:r>
      <w:r w:rsidR="00867BE7" w:rsidRPr="00867BE7">
        <w:rPr>
          <w:rFonts w:ascii="Garamond" w:eastAsia="Calibri" w:hAnsi="Garamond" w:cs="Times New Roman"/>
          <w:color w:val="000000"/>
          <w:lang w:eastAsia="en-US"/>
        </w:rPr>
        <w:t xml:space="preserve"> </w:t>
      </w:r>
      <w:r w:rsidRPr="00867BE7">
        <w:rPr>
          <w:rFonts w:ascii="Garamond" w:eastAsia="Calibri" w:hAnsi="Garamond" w:cs="Times New Roman"/>
          <w:color w:val="000000"/>
          <w:lang w:eastAsia="en-US"/>
        </w:rPr>
        <w:t>“Servizi erogati”</w:t>
      </w:r>
      <w:r w:rsidR="00867BE7">
        <w:rPr>
          <w:rFonts w:ascii="Garamond" w:eastAsia="Calibri" w:hAnsi="Garamond" w:cs="Times New Roman"/>
          <w:color w:val="000000"/>
          <w:lang w:eastAsia="en-US"/>
        </w:rPr>
        <w:t>, garantendo, anche per i servizi non attivi, la relativa informazione nella sottosezione dedicata.</w:t>
      </w:r>
    </w:p>
    <w:p w:rsidR="00B04278" w:rsidRDefault="00B04278">
      <w:pPr>
        <w:spacing w:line="360" w:lineRule="auto"/>
        <w:rPr>
          <w:rFonts w:ascii="Garamond" w:hAnsi="Garamond"/>
          <w:b/>
          <w:i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B04278" w:rsidRPr="00B04278" w:rsidRDefault="00B04278">
      <w:pPr>
        <w:spacing w:line="360" w:lineRule="auto"/>
        <w:rPr>
          <w:rFonts w:ascii="Garamond" w:hAnsi="Garamond"/>
          <w:bCs/>
          <w:iCs/>
        </w:rPr>
      </w:pPr>
      <w:r w:rsidRPr="00B04278">
        <w:rPr>
          <w:rFonts w:ascii="Garamond" w:hAnsi="Garamond"/>
          <w:bCs/>
          <w:iCs/>
        </w:rPr>
        <w:t>Nessuna.</w:t>
      </w:r>
    </w:p>
    <w:sectPr w:rsidR="00B04278" w:rsidRPr="00B04278" w:rsidSect="00B7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B39" w:rsidRDefault="00A51B39">
      <w:pPr>
        <w:spacing w:after="0" w:line="240" w:lineRule="auto"/>
      </w:pPr>
      <w:r>
        <w:separator/>
      </w:r>
    </w:p>
  </w:endnote>
  <w:endnote w:type="continuationSeparator" w:id="0">
    <w:p w:rsidR="00A51B39" w:rsidRDefault="00A5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B39" w:rsidRDefault="00A51B39">
      <w:pPr>
        <w:spacing w:after="0" w:line="240" w:lineRule="auto"/>
      </w:pPr>
      <w:r>
        <w:separator/>
      </w:r>
    </w:p>
  </w:footnote>
  <w:footnote w:type="continuationSeparator" w:id="0">
    <w:p w:rsidR="00A51B39" w:rsidRDefault="00A5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417D6"/>
    <w:rsid w:val="000B348E"/>
    <w:rsid w:val="0016468A"/>
    <w:rsid w:val="0024134D"/>
    <w:rsid w:val="00270D59"/>
    <w:rsid w:val="002C572E"/>
    <w:rsid w:val="003025E5"/>
    <w:rsid w:val="003E1CF5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61FE1"/>
    <w:rsid w:val="00867BE7"/>
    <w:rsid w:val="008A0378"/>
    <w:rsid w:val="00955140"/>
    <w:rsid w:val="009A5646"/>
    <w:rsid w:val="009C05D1"/>
    <w:rsid w:val="009C6FAC"/>
    <w:rsid w:val="00A51B39"/>
    <w:rsid w:val="00A52DF7"/>
    <w:rsid w:val="00A958DE"/>
    <w:rsid w:val="00AF790D"/>
    <w:rsid w:val="00B04278"/>
    <w:rsid w:val="00B7658A"/>
    <w:rsid w:val="00C27B23"/>
    <w:rsid w:val="00C32BE7"/>
    <w:rsid w:val="00D27496"/>
    <w:rsid w:val="00E3606F"/>
    <w:rsid w:val="00E55271"/>
    <w:rsid w:val="00EA55C1"/>
    <w:rsid w:val="00F4194F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658A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B7658A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B7658A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B7658A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B7658A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B7658A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B7658A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B7658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B7658A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B7658A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B7658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B7658A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B7658A"/>
    <w:rPr>
      <w:rFonts w:ascii="Courier New" w:hAnsi="Courier New" w:cs="Courier New"/>
    </w:rPr>
  </w:style>
  <w:style w:type="character" w:customStyle="1" w:styleId="WWCharLFO13LVL3">
    <w:name w:val="WW_CharLFO13LVL3"/>
    <w:rsid w:val="00B7658A"/>
    <w:rPr>
      <w:rFonts w:ascii="Wingdings" w:hAnsi="Wingdings"/>
    </w:rPr>
  </w:style>
  <w:style w:type="character" w:customStyle="1" w:styleId="WWCharLFO13LVL4">
    <w:name w:val="WW_CharLFO13LVL4"/>
    <w:rsid w:val="00B7658A"/>
    <w:rPr>
      <w:rFonts w:ascii="Symbol" w:hAnsi="Symbol"/>
    </w:rPr>
  </w:style>
  <w:style w:type="character" w:customStyle="1" w:styleId="WWCharLFO13LVL5">
    <w:name w:val="WW_CharLFO13LVL5"/>
    <w:rsid w:val="00B7658A"/>
    <w:rPr>
      <w:rFonts w:ascii="Courier New" w:hAnsi="Courier New" w:cs="Courier New"/>
    </w:rPr>
  </w:style>
  <w:style w:type="character" w:customStyle="1" w:styleId="WWCharLFO13LVL6">
    <w:name w:val="WW_CharLFO13LVL6"/>
    <w:rsid w:val="00B7658A"/>
    <w:rPr>
      <w:rFonts w:ascii="Wingdings" w:hAnsi="Wingdings"/>
    </w:rPr>
  </w:style>
  <w:style w:type="character" w:customStyle="1" w:styleId="WWCharLFO13LVL7">
    <w:name w:val="WW_CharLFO13LVL7"/>
    <w:rsid w:val="00B7658A"/>
    <w:rPr>
      <w:rFonts w:ascii="Symbol" w:hAnsi="Symbol"/>
    </w:rPr>
  </w:style>
  <w:style w:type="character" w:customStyle="1" w:styleId="WWCharLFO13LVL8">
    <w:name w:val="WW_CharLFO13LVL8"/>
    <w:rsid w:val="00B7658A"/>
    <w:rPr>
      <w:rFonts w:ascii="Courier New" w:hAnsi="Courier New" w:cs="Courier New"/>
    </w:rPr>
  </w:style>
  <w:style w:type="character" w:customStyle="1" w:styleId="WWCharLFO13LVL9">
    <w:name w:val="WW_CharLFO13LVL9"/>
    <w:rsid w:val="00B7658A"/>
    <w:rPr>
      <w:rFonts w:ascii="Wingdings" w:hAnsi="Wingdings"/>
    </w:rPr>
  </w:style>
  <w:style w:type="character" w:customStyle="1" w:styleId="WWCharLFO15LVL1">
    <w:name w:val="WW_CharLFO15LVL1"/>
    <w:rsid w:val="00B7658A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B7658A"/>
    <w:rPr>
      <w:rFonts w:ascii="Courier New" w:hAnsi="Courier New" w:cs="Courier New"/>
    </w:rPr>
  </w:style>
  <w:style w:type="character" w:customStyle="1" w:styleId="WWCharLFO15LVL3">
    <w:name w:val="WW_CharLFO15LVL3"/>
    <w:rsid w:val="00B7658A"/>
    <w:rPr>
      <w:rFonts w:ascii="Wingdings" w:hAnsi="Wingdings"/>
    </w:rPr>
  </w:style>
  <w:style w:type="character" w:customStyle="1" w:styleId="WWCharLFO15LVL4">
    <w:name w:val="WW_CharLFO15LVL4"/>
    <w:rsid w:val="00B7658A"/>
    <w:rPr>
      <w:rFonts w:ascii="Symbol" w:hAnsi="Symbol"/>
    </w:rPr>
  </w:style>
  <w:style w:type="character" w:customStyle="1" w:styleId="WWCharLFO15LVL5">
    <w:name w:val="WW_CharLFO15LVL5"/>
    <w:rsid w:val="00B7658A"/>
    <w:rPr>
      <w:rFonts w:ascii="Courier New" w:hAnsi="Courier New" w:cs="Courier New"/>
    </w:rPr>
  </w:style>
  <w:style w:type="character" w:customStyle="1" w:styleId="WWCharLFO15LVL6">
    <w:name w:val="WW_CharLFO15LVL6"/>
    <w:rsid w:val="00B7658A"/>
    <w:rPr>
      <w:rFonts w:ascii="Wingdings" w:hAnsi="Wingdings"/>
    </w:rPr>
  </w:style>
  <w:style w:type="character" w:customStyle="1" w:styleId="WWCharLFO15LVL7">
    <w:name w:val="WW_CharLFO15LVL7"/>
    <w:rsid w:val="00B7658A"/>
    <w:rPr>
      <w:rFonts w:ascii="Symbol" w:hAnsi="Symbol"/>
    </w:rPr>
  </w:style>
  <w:style w:type="character" w:customStyle="1" w:styleId="WWCharLFO15LVL8">
    <w:name w:val="WW_CharLFO15LVL8"/>
    <w:rsid w:val="00B7658A"/>
    <w:rPr>
      <w:rFonts w:ascii="Courier New" w:hAnsi="Courier New" w:cs="Courier New"/>
    </w:rPr>
  </w:style>
  <w:style w:type="character" w:customStyle="1" w:styleId="WWCharLFO15LVL9">
    <w:name w:val="WW_CharLFO15LVL9"/>
    <w:rsid w:val="00B7658A"/>
    <w:rPr>
      <w:rFonts w:ascii="Wingdings" w:hAnsi="Wingdings"/>
    </w:rPr>
  </w:style>
  <w:style w:type="character" w:customStyle="1" w:styleId="Caratteredellanota">
    <w:name w:val="Carattere della nota"/>
    <w:rsid w:val="00B7658A"/>
  </w:style>
  <w:style w:type="paragraph" w:styleId="Testonotaapidipagina">
    <w:name w:val="footnote text"/>
    <w:basedOn w:val="Normale"/>
    <w:rsid w:val="00B7658A"/>
  </w:style>
  <w:style w:type="paragraph" w:styleId="Paragrafoelenco">
    <w:name w:val="List Paragraph"/>
    <w:basedOn w:val="Normale"/>
    <w:rsid w:val="00B7658A"/>
    <w:pPr>
      <w:ind w:left="357" w:hanging="357"/>
    </w:pPr>
  </w:style>
  <w:style w:type="paragraph" w:styleId="Titolo">
    <w:name w:val="Title"/>
    <w:basedOn w:val="Normale"/>
    <w:next w:val="Normale"/>
    <w:autoRedefine/>
    <w:rsid w:val="00B7658A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B7658A"/>
  </w:style>
  <w:style w:type="paragraph" w:styleId="Intestazione">
    <w:name w:val="header"/>
    <w:basedOn w:val="Normale"/>
    <w:rsid w:val="00B7658A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7658A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B7658A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B7658A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B7658A"/>
    <w:rPr>
      <w:b/>
      <w:bCs/>
    </w:rPr>
  </w:style>
  <w:style w:type="paragraph" w:styleId="Testofumetto">
    <w:name w:val="Balloon Text"/>
    <w:basedOn w:val="Normale"/>
    <w:rsid w:val="00B7658A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r.sanna</cp:lastModifiedBy>
  <cp:revision>2</cp:revision>
  <cp:lastPrinted>2018-02-28T15:30:00Z</cp:lastPrinted>
  <dcterms:created xsi:type="dcterms:W3CDTF">2020-08-05T14:11:00Z</dcterms:created>
  <dcterms:modified xsi:type="dcterms:W3CDTF">2020-08-05T14:11:00Z</dcterms:modified>
</cp:coreProperties>
</file>